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510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7"/>
        <w:gridCol w:w="7903"/>
      </w:tblGrid>
      <w:tr w:rsidR="00E0615F" w:rsidRPr="00E0615F" w:rsidTr="00BB7FA0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15F" w:rsidRPr="00E0615F" w:rsidRDefault="00E0615F" w:rsidP="00E061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E0615F">
              <w:rPr>
                <w:rFonts w:ascii="Times New Roman" w:hAnsi="Times New Roman"/>
                <w:b/>
                <w:sz w:val="28"/>
                <w:szCs w:val="28"/>
              </w:rPr>
              <w:t>Термин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15F" w:rsidRPr="00E0615F" w:rsidRDefault="00E0615F" w:rsidP="00E061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0615F">
              <w:rPr>
                <w:rFonts w:ascii="Times New Roman" w:hAnsi="Times New Roman"/>
                <w:b/>
                <w:sz w:val="28"/>
                <w:szCs w:val="28"/>
              </w:rPr>
              <w:t>Определение</w:t>
            </w:r>
          </w:p>
          <w:p w:rsidR="00E0615F" w:rsidRPr="00E0615F" w:rsidRDefault="00E0615F" w:rsidP="00E061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0615F" w:rsidRPr="00E0615F" w:rsidTr="00BB7FA0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E0615F">
              <w:rPr>
                <w:rFonts w:ascii="Times New Roman" w:hAnsi="Times New Roman"/>
                <w:b/>
                <w:sz w:val="28"/>
                <w:szCs w:val="28"/>
              </w:rPr>
              <w:t>Одномембранные</w:t>
            </w:r>
            <w:proofErr w:type="spellEnd"/>
            <w:r w:rsidRPr="00E0615F">
              <w:rPr>
                <w:rFonts w:ascii="Times New Roman" w:hAnsi="Times New Roman"/>
                <w:b/>
                <w:sz w:val="28"/>
                <w:szCs w:val="28"/>
              </w:rPr>
              <w:t xml:space="preserve"> органоиды</w:t>
            </w:r>
          </w:p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615F">
              <w:rPr>
                <w:rFonts w:ascii="Times New Roman" w:hAnsi="Times New Roman"/>
                <w:sz w:val="28"/>
                <w:szCs w:val="28"/>
              </w:rPr>
              <w:t xml:space="preserve">Вакуоли, аппарат </w:t>
            </w:r>
            <w:proofErr w:type="spellStart"/>
            <w:r w:rsidRPr="00E0615F">
              <w:rPr>
                <w:rFonts w:ascii="Times New Roman" w:hAnsi="Times New Roman"/>
                <w:sz w:val="28"/>
                <w:szCs w:val="28"/>
              </w:rPr>
              <w:t>Гольджи</w:t>
            </w:r>
            <w:proofErr w:type="spellEnd"/>
            <w:r w:rsidRPr="00E0615F">
              <w:rPr>
                <w:rFonts w:ascii="Times New Roman" w:hAnsi="Times New Roman"/>
                <w:sz w:val="28"/>
                <w:szCs w:val="28"/>
              </w:rPr>
              <w:t>, лизосомы, эндоплазматическая сеть (ЭПС).</w:t>
            </w:r>
          </w:p>
        </w:tc>
      </w:tr>
      <w:tr w:rsidR="00E0615F" w:rsidRPr="00E0615F" w:rsidTr="00BB7FA0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E0615F">
              <w:rPr>
                <w:rFonts w:ascii="Times New Roman" w:hAnsi="Times New Roman"/>
                <w:b/>
                <w:sz w:val="28"/>
                <w:szCs w:val="28"/>
              </w:rPr>
              <w:t>Двумембранные</w:t>
            </w:r>
            <w:proofErr w:type="spellEnd"/>
            <w:r w:rsidRPr="00E0615F">
              <w:rPr>
                <w:rFonts w:ascii="Times New Roman" w:hAnsi="Times New Roman"/>
                <w:b/>
                <w:sz w:val="28"/>
                <w:szCs w:val="28"/>
              </w:rPr>
              <w:t xml:space="preserve"> органоиды</w:t>
            </w:r>
          </w:p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615F">
              <w:rPr>
                <w:rFonts w:ascii="Times New Roman" w:hAnsi="Times New Roman"/>
                <w:sz w:val="28"/>
                <w:szCs w:val="28"/>
              </w:rPr>
              <w:t>Ядро, хлоропласты, митохондрии.</w:t>
            </w:r>
          </w:p>
        </w:tc>
      </w:tr>
      <w:tr w:rsidR="00E0615F" w:rsidRPr="00E0615F" w:rsidTr="00BB7FA0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E0615F">
              <w:rPr>
                <w:rFonts w:ascii="Times New Roman" w:hAnsi="Times New Roman"/>
                <w:b/>
                <w:sz w:val="28"/>
                <w:szCs w:val="28"/>
              </w:rPr>
              <w:t>Немембранные</w:t>
            </w:r>
            <w:proofErr w:type="spellEnd"/>
            <w:r w:rsidRPr="00E0615F">
              <w:rPr>
                <w:rFonts w:ascii="Times New Roman" w:hAnsi="Times New Roman"/>
                <w:b/>
                <w:sz w:val="28"/>
                <w:szCs w:val="28"/>
              </w:rPr>
              <w:t xml:space="preserve"> органоиды</w:t>
            </w:r>
          </w:p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615F">
              <w:rPr>
                <w:rFonts w:ascii="Times New Roman" w:hAnsi="Times New Roman"/>
                <w:sz w:val="28"/>
                <w:szCs w:val="28"/>
              </w:rPr>
              <w:t>Рибосомы, клеточный центр.</w:t>
            </w:r>
          </w:p>
        </w:tc>
      </w:tr>
      <w:tr w:rsidR="00E0615F" w:rsidRPr="00E0615F" w:rsidTr="00BB7FA0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0615F">
              <w:rPr>
                <w:rFonts w:ascii="Times New Roman" w:hAnsi="Times New Roman"/>
                <w:b/>
                <w:sz w:val="28"/>
                <w:szCs w:val="28"/>
              </w:rPr>
              <w:t>Автотрофные организмы</w:t>
            </w:r>
          </w:p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615F">
              <w:rPr>
                <w:rFonts w:ascii="Times New Roman" w:hAnsi="Times New Roman"/>
                <w:sz w:val="28"/>
                <w:szCs w:val="28"/>
              </w:rPr>
              <w:t xml:space="preserve">Организмы, способные создавать сложные органические вещества из </w:t>
            </w:r>
            <w:proofErr w:type="gramStart"/>
            <w:r w:rsidRPr="00E0615F">
              <w:rPr>
                <w:rFonts w:ascii="Times New Roman" w:hAnsi="Times New Roman"/>
                <w:sz w:val="28"/>
                <w:szCs w:val="28"/>
              </w:rPr>
              <w:t>простых</w:t>
            </w:r>
            <w:proofErr w:type="gramEnd"/>
            <w:r w:rsidRPr="00E0615F">
              <w:rPr>
                <w:rFonts w:ascii="Times New Roman" w:hAnsi="Times New Roman"/>
                <w:sz w:val="28"/>
                <w:szCs w:val="28"/>
              </w:rPr>
              <w:t xml:space="preserve"> неорганических.</w:t>
            </w:r>
          </w:p>
        </w:tc>
      </w:tr>
      <w:tr w:rsidR="00E0615F" w:rsidRPr="00E0615F" w:rsidTr="00BB7FA0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0615F">
              <w:rPr>
                <w:rFonts w:ascii="Times New Roman" w:hAnsi="Times New Roman"/>
                <w:b/>
                <w:sz w:val="28"/>
                <w:szCs w:val="28"/>
              </w:rPr>
              <w:t>Гетеротрофные организмы</w:t>
            </w:r>
          </w:p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615F">
              <w:rPr>
                <w:rFonts w:ascii="Times New Roman" w:hAnsi="Times New Roman"/>
                <w:sz w:val="28"/>
                <w:szCs w:val="28"/>
              </w:rPr>
              <w:t>Организмы, питающиеся готовыми органическими веществами.</w:t>
            </w:r>
          </w:p>
        </w:tc>
      </w:tr>
      <w:tr w:rsidR="00E0615F" w:rsidRPr="00E0615F" w:rsidTr="00BB7FA0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0615F">
              <w:rPr>
                <w:rFonts w:ascii="Times New Roman" w:hAnsi="Times New Roman"/>
                <w:b/>
                <w:sz w:val="28"/>
                <w:szCs w:val="28"/>
              </w:rPr>
              <w:t>Фотосинтез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615F">
              <w:rPr>
                <w:rFonts w:ascii="Times New Roman" w:hAnsi="Times New Roman"/>
                <w:sz w:val="28"/>
                <w:szCs w:val="28"/>
              </w:rPr>
              <w:t>Процесс перевода солнечной  энергии в энергию химических связей органических соединений, происходящий в хлоропластах зеленых растений.</w:t>
            </w:r>
          </w:p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615F" w:rsidRPr="00E0615F" w:rsidTr="00BB7FA0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0615F">
              <w:rPr>
                <w:rFonts w:ascii="Times New Roman" w:hAnsi="Times New Roman"/>
                <w:b/>
                <w:sz w:val="28"/>
                <w:szCs w:val="28"/>
              </w:rPr>
              <w:t>Митоз</w:t>
            </w:r>
          </w:p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615F">
              <w:rPr>
                <w:rFonts w:ascii="Times New Roman" w:hAnsi="Times New Roman"/>
                <w:sz w:val="28"/>
                <w:szCs w:val="28"/>
              </w:rPr>
              <w:t xml:space="preserve">Процесс деления клетки на две, являющихся точной копией материнской по числу и структуре хромосом. </w:t>
            </w:r>
          </w:p>
        </w:tc>
      </w:tr>
      <w:tr w:rsidR="00E0615F" w:rsidRPr="00E0615F" w:rsidTr="00BB7FA0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0615F">
              <w:rPr>
                <w:rFonts w:ascii="Times New Roman" w:hAnsi="Times New Roman"/>
                <w:b/>
                <w:sz w:val="28"/>
                <w:szCs w:val="28"/>
              </w:rPr>
              <w:t>Мейоз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615F">
              <w:rPr>
                <w:rFonts w:ascii="Times New Roman" w:hAnsi="Times New Roman"/>
                <w:sz w:val="28"/>
                <w:szCs w:val="28"/>
              </w:rPr>
              <w:t>Процесс деления клетки, при котором происходит уменьшение числа хромосом вдвое.</w:t>
            </w:r>
          </w:p>
        </w:tc>
      </w:tr>
      <w:tr w:rsidR="00E0615F" w:rsidRPr="00E0615F" w:rsidTr="00BB7FA0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0615F">
              <w:rPr>
                <w:rFonts w:ascii="Times New Roman" w:hAnsi="Times New Roman"/>
                <w:b/>
                <w:sz w:val="28"/>
                <w:szCs w:val="28"/>
              </w:rPr>
              <w:t>Онтогенез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615F">
              <w:rPr>
                <w:rFonts w:ascii="Times New Roman" w:hAnsi="Times New Roman"/>
                <w:sz w:val="28"/>
                <w:szCs w:val="28"/>
              </w:rPr>
              <w:t>Процесс индивидуального развития организма.</w:t>
            </w:r>
          </w:p>
        </w:tc>
      </w:tr>
      <w:tr w:rsidR="00E0615F" w:rsidRPr="00E0615F" w:rsidTr="00BB7FA0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0615F">
              <w:rPr>
                <w:rFonts w:ascii="Times New Roman" w:hAnsi="Times New Roman"/>
                <w:b/>
                <w:sz w:val="28"/>
                <w:szCs w:val="28"/>
              </w:rPr>
              <w:t>Генетика</w:t>
            </w:r>
          </w:p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615F">
              <w:rPr>
                <w:rFonts w:ascii="Times New Roman" w:hAnsi="Times New Roman"/>
                <w:sz w:val="28"/>
                <w:szCs w:val="28"/>
              </w:rPr>
              <w:t xml:space="preserve">Наука, изучающая закономерности наследственности и изменчивости живых организмов. </w:t>
            </w:r>
          </w:p>
        </w:tc>
      </w:tr>
      <w:tr w:rsidR="00E0615F" w:rsidRPr="00E0615F" w:rsidTr="00BB7FA0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0615F">
              <w:rPr>
                <w:rFonts w:ascii="Times New Roman" w:hAnsi="Times New Roman"/>
                <w:b/>
                <w:sz w:val="28"/>
                <w:szCs w:val="28"/>
              </w:rPr>
              <w:t>Наследственность</w:t>
            </w:r>
          </w:p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0615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615F">
              <w:rPr>
                <w:rFonts w:ascii="Times New Roman" w:hAnsi="Times New Roman"/>
                <w:sz w:val="28"/>
                <w:szCs w:val="28"/>
              </w:rPr>
              <w:t>Свойство живых организмов передавать свои признаки из поколения в поколение</w:t>
            </w:r>
          </w:p>
        </w:tc>
      </w:tr>
      <w:tr w:rsidR="00E0615F" w:rsidRPr="00E0615F" w:rsidTr="00BB7FA0"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0615F">
              <w:rPr>
                <w:rFonts w:ascii="Times New Roman" w:hAnsi="Times New Roman"/>
                <w:b/>
                <w:sz w:val="28"/>
                <w:szCs w:val="28"/>
              </w:rPr>
              <w:t>Изменчивость</w:t>
            </w:r>
          </w:p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5F" w:rsidRPr="00E0615F" w:rsidRDefault="00E0615F" w:rsidP="00E06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0615F">
              <w:rPr>
                <w:rFonts w:ascii="Times New Roman" w:hAnsi="Times New Roman"/>
                <w:sz w:val="28"/>
                <w:szCs w:val="28"/>
              </w:rPr>
              <w:t>Свойство живых организмов приобретать новые признаки в процессе индивидуального развития</w:t>
            </w:r>
          </w:p>
        </w:tc>
      </w:tr>
    </w:tbl>
    <w:p w:rsidR="00EC58AD" w:rsidRPr="00E0615F" w:rsidRDefault="00E0615F" w:rsidP="00E0615F">
      <w:pPr>
        <w:jc w:val="center"/>
        <w:rPr>
          <w:b/>
        </w:rPr>
      </w:pPr>
      <w:r w:rsidRPr="00E0615F">
        <w:rPr>
          <w:b/>
        </w:rPr>
        <w:t>Образовательный минимум по биологии – 9 класс 2 четверть</w:t>
      </w:r>
    </w:p>
    <w:p w:rsidR="00E0615F" w:rsidRPr="00E0615F" w:rsidRDefault="00E0615F" w:rsidP="00E0615F">
      <w:pPr>
        <w:jc w:val="center"/>
        <w:rPr>
          <w:b/>
        </w:rPr>
      </w:pPr>
    </w:p>
    <w:sectPr w:rsidR="00E0615F" w:rsidRPr="00E06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B7A"/>
    <w:rsid w:val="003C3B7A"/>
    <w:rsid w:val="00BB7FA0"/>
    <w:rsid w:val="00E0615F"/>
    <w:rsid w:val="00EC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1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1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176</Words>
  <Characters>1004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2018-11-16T06:23:00Z</dcterms:created>
  <dcterms:modified xsi:type="dcterms:W3CDTF">2018-11-16T06:26:00Z</dcterms:modified>
</cp:coreProperties>
</file>